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FE" w:rsidRPr="00D218F1" w:rsidRDefault="007461FE" w:rsidP="007461FE">
      <w:pPr>
        <w:jc w:val="center"/>
        <w:rPr>
          <w:b/>
          <w:sz w:val="32"/>
          <w:szCs w:val="32"/>
        </w:rPr>
      </w:pPr>
      <w:r w:rsidRPr="00D218F1">
        <w:rPr>
          <w:b/>
          <w:sz w:val="32"/>
          <w:szCs w:val="32"/>
        </w:rPr>
        <w:t xml:space="preserve">ПРОГРАММА </w:t>
      </w:r>
    </w:p>
    <w:p w:rsidR="007461FE" w:rsidRPr="00D218F1" w:rsidRDefault="007461FE" w:rsidP="007461FE">
      <w:pPr>
        <w:jc w:val="center"/>
        <w:rPr>
          <w:b/>
          <w:sz w:val="28"/>
          <w:szCs w:val="28"/>
        </w:rPr>
      </w:pPr>
      <w:r w:rsidRPr="00D218F1">
        <w:rPr>
          <w:b/>
          <w:sz w:val="28"/>
          <w:szCs w:val="28"/>
        </w:rPr>
        <w:t>МОЛОДЕЖНОГО КУЛЬТУРНО-ОБРАЗОВАТЕЛЬНОГО ПРОЕКТА</w:t>
      </w:r>
    </w:p>
    <w:p w:rsidR="007461FE" w:rsidRPr="00D218F1" w:rsidRDefault="007461FE" w:rsidP="007461FE">
      <w:pPr>
        <w:jc w:val="center"/>
        <w:rPr>
          <w:b/>
          <w:sz w:val="32"/>
          <w:szCs w:val="32"/>
        </w:rPr>
      </w:pPr>
      <w:r w:rsidRPr="00D218F1">
        <w:rPr>
          <w:b/>
          <w:sz w:val="32"/>
          <w:szCs w:val="32"/>
        </w:rPr>
        <w:t xml:space="preserve">«ВИВАТ, САНКТ-ПЕТЕРБУРГ!» </w:t>
      </w:r>
    </w:p>
    <w:p w:rsidR="007461FE" w:rsidRDefault="007461FE" w:rsidP="007461FE">
      <w:pPr>
        <w:jc w:val="center"/>
        <w:rPr>
          <w:b/>
          <w:sz w:val="28"/>
          <w:szCs w:val="28"/>
        </w:rPr>
      </w:pPr>
    </w:p>
    <w:p w:rsidR="007461FE" w:rsidRDefault="007461FE" w:rsidP="00746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ДЛЯ ШКОЛЬНИКОВ И СТУДЕНТОВ</w:t>
      </w:r>
      <w:r w:rsidR="0072132F" w:rsidRPr="0072132F">
        <w:rPr>
          <w:b/>
          <w:sz w:val="28"/>
          <w:szCs w:val="28"/>
        </w:rPr>
        <w:t xml:space="preserve"> </w:t>
      </w:r>
      <w:r w:rsidR="0072132F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РЕГИОНОВ РОССИЙСКОЙ ФЕДЕРАЦИИ В САНКТ-ПЕТЕРБУРГ  НА ОДИН ДЕНЬ «СУББОТА В ПЕТЕРБУРГЕ»</w:t>
      </w:r>
    </w:p>
    <w:p w:rsidR="007461FE" w:rsidRDefault="007461FE" w:rsidP="007461FE">
      <w:pPr>
        <w:jc w:val="center"/>
        <w:rPr>
          <w:b/>
          <w:sz w:val="28"/>
          <w:szCs w:val="28"/>
        </w:rPr>
      </w:pPr>
    </w:p>
    <w:p w:rsidR="007461FE" w:rsidRPr="00E56CB4" w:rsidRDefault="007461FE" w:rsidP="007461FE">
      <w:pPr>
        <w:jc w:val="center"/>
        <w:rPr>
          <w:b/>
          <w:sz w:val="32"/>
          <w:szCs w:val="32"/>
        </w:rPr>
      </w:pPr>
      <w:r w:rsidRPr="00E56CB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 января 2016</w:t>
      </w:r>
      <w:r w:rsidRPr="00E56CB4">
        <w:rPr>
          <w:b/>
          <w:sz w:val="32"/>
          <w:szCs w:val="32"/>
        </w:rPr>
        <w:t xml:space="preserve"> года (суббота)</w:t>
      </w:r>
      <w:r w:rsidRPr="00E56CB4">
        <w:rPr>
          <w:b/>
          <w:sz w:val="32"/>
          <w:szCs w:val="32"/>
        </w:rPr>
        <w:br/>
      </w:r>
      <w:proofErr w:type="gramStart"/>
      <w:r w:rsidRPr="00E56CB4">
        <w:rPr>
          <w:b/>
          <w:sz w:val="32"/>
          <w:szCs w:val="32"/>
        </w:rPr>
        <w:t>г</w:t>
      </w:r>
      <w:proofErr w:type="gramEnd"/>
      <w:r w:rsidRPr="00E56CB4">
        <w:rPr>
          <w:b/>
          <w:sz w:val="32"/>
          <w:szCs w:val="32"/>
        </w:rPr>
        <w:t>. Санкт-Петербург</w:t>
      </w:r>
    </w:p>
    <w:p w:rsidR="007461FE" w:rsidRPr="00131912" w:rsidRDefault="007461FE" w:rsidP="007461FE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63"/>
      </w:tblGrid>
      <w:tr w:rsidR="007461FE" w:rsidRPr="004A6EB7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08:00 – 09:00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E" w:rsidRPr="004A6EB7" w:rsidRDefault="007461FE" w:rsidP="00505CBF">
            <w:pPr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 xml:space="preserve">Прибытие делегаций </w:t>
            </w:r>
            <w:r>
              <w:rPr>
                <w:sz w:val="26"/>
                <w:szCs w:val="26"/>
              </w:rPr>
              <w:t>в Санкт-Петербург</w:t>
            </w:r>
          </w:p>
          <w:p w:rsidR="007461FE" w:rsidRPr="004A6EB7" w:rsidRDefault="007461FE" w:rsidP="00505CBF">
            <w:pPr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Делегации встречают и сопровождают волонтеры проекта.</w:t>
            </w:r>
          </w:p>
        </w:tc>
      </w:tr>
      <w:tr w:rsidR="007461FE" w:rsidRPr="004A6EB7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10:00 – 10:15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 xml:space="preserve">Сбор </w:t>
            </w:r>
            <w:r>
              <w:rPr>
                <w:sz w:val="26"/>
                <w:szCs w:val="26"/>
              </w:rPr>
              <w:t xml:space="preserve">в вестибюле </w:t>
            </w:r>
            <w:r w:rsidRPr="004A6EB7">
              <w:rPr>
                <w:sz w:val="26"/>
                <w:szCs w:val="26"/>
              </w:rPr>
              <w:t xml:space="preserve"> ст. метро «</w:t>
            </w:r>
            <w:r>
              <w:rPr>
                <w:sz w:val="26"/>
                <w:szCs w:val="26"/>
              </w:rPr>
              <w:t>Адмиралтейская</w:t>
            </w:r>
            <w:r w:rsidRPr="004A6EB7">
              <w:rPr>
                <w:sz w:val="26"/>
                <w:szCs w:val="26"/>
              </w:rPr>
              <w:t>» на выходе в город</w:t>
            </w:r>
            <w:r>
              <w:rPr>
                <w:sz w:val="26"/>
                <w:szCs w:val="26"/>
              </w:rPr>
              <w:t>.</w:t>
            </w:r>
            <w:r w:rsidRPr="004A6EB7">
              <w:rPr>
                <w:sz w:val="26"/>
                <w:szCs w:val="26"/>
              </w:rPr>
              <w:t xml:space="preserve"> </w:t>
            </w:r>
          </w:p>
        </w:tc>
      </w:tr>
      <w:tr w:rsidR="007461FE" w:rsidRPr="004A6EB7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10:00 –20:00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rPr>
                <w:sz w:val="26"/>
                <w:szCs w:val="26"/>
              </w:rPr>
            </w:pPr>
            <w:r w:rsidRPr="004A6EB7">
              <w:rPr>
                <w:b/>
                <w:sz w:val="26"/>
                <w:szCs w:val="26"/>
              </w:rPr>
              <w:t>Соревнования юных фотографов по фото фристайлу «Блистательный Петербург».</w:t>
            </w:r>
            <w:r w:rsidRPr="004A6EB7">
              <w:rPr>
                <w:sz w:val="26"/>
                <w:szCs w:val="26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7461FE" w:rsidRPr="004A6EB7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10:15– 12</w:t>
            </w:r>
            <w:r w:rsidRPr="004A6EB7">
              <w:rPr>
                <w:sz w:val="26"/>
                <w:szCs w:val="26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0B4FE8" w:rsidRDefault="007461FE" w:rsidP="00505CBF">
            <w:pPr>
              <w:rPr>
                <w:b/>
                <w:sz w:val="26"/>
                <w:szCs w:val="26"/>
              </w:rPr>
            </w:pPr>
            <w:r w:rsidRPr="000B4FE8">
              <w:rPr>
                <w:b/>
                <w:sz w:val="26"/>
                <w:szCs w:val="26"/>
              </w:rPr>
              <w:t>Посещение уникальной интерактивной экспозиции Исторического театра-макета "Петровская Акватория"</w:t>
            </w:r>
          </w:p>
          <w:p w:rsidR="007461FE" w:rsidRPr="000B4FE8" w:rsidRDefault="007461FE" w:rsidP="00505CBF">
            <w:pPr>
              <w:rPr>
                <w:sz w:val="26"/>
                <w:szCs w:val="26"/>
              </w:rPr>
            </w:pPr>
            <w:r w:rsidRPr="000B4FE8">
              <w:rPr>
                <w:sz w:val="26"/>
                <w:szCs w:val="26"/>
              </w:rPr>
              <w:t>Экскурсионная программа. Исторический театр-макет "Петровская Акватория" - это история возникновения Северной столицы и зарождения российского флота в интерактивной миниатюре.</w:t>
            </w:r>
          </w:p>
          <w:p w:rsidR="007461FE" w:rsidRPr="000B4FE8" w:rsidRDefault="007461FE" w:rsidP="00505CBF">
            <w:pPr>
              <w:rPr>
                <w:sz w:val="26"/>
                <w:szCs w:val="26"/>
              </w:rPr>
            </w:pPr>
            <w:r w:rsidRPr="000B4FE8">
              <w:rPr>
                <w:sz w:val="26"/>
                <w:szCs w:val="26"/>
              </w:rPr>
              <w:t>Здесь по гравюрам, материалам музейных архивов воссозданы старинные усадьбы, парки, дворцы, некоторые из них мы уже никогда не увидим...</w:t>
            </w:r>
          </w:p>
          <w:p w:rsidR="007461FE" w:rsidRPr="000B4FE8" w:rsidRDefault="007461FE" w:rsidP="00505CBF">
            <w:pPr>
              <w:rPr>
                <w:sz w:val="26"/>
                <w:szCs w:val="26"/>
              </w:rPr>
            </w:pPr>
            <w:r w:rsidRPr="000B4FE8">
              <w:rPr>
                <w:sz w:val="26"/>
                <w:szCs w:val="26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</w:p>
          <w:p w:rsidR="007461FE" w:rsidRPr="000B4FE8" w:rsidRDefault="007461FE" w:rsidP="00505CBF">
            <w:pPr>
              <w:rPr>
                <w:sz w:val="26"/>
                <w:szCs w:val="26"/>
              </w:rPr>
            </w:pPr>
            <w:proofErr w:type="gramStart"/>
            <w:r w:rsidRPr="000B4FE8">
              <w:rPr>
                <w:sz w:val="26"/>
                <w:szCs w:val="26"/>
              </w:rPr>
              <w:t>"Петровская Акватория" предоставляет уникальную возможность увидеть главные достопримечательности Петербурга (исторический центр города, Кронштадт, Ораниенбаум, Петергоф.</w:t>
            </w:r>
            <w:proofErr w:type="gramEnd"/>
          </w:p>
          <w:p w:rsidR="007461FE" w:rsidRPr="000B4FE8" w:rsidRDefault="007461FE" w:rsidP="00505CBF">
            <w:pPr>
              <w:rPr>
                <w:b/>
                <w:sz w:val="26"/>
                <w:szCs w:val="26"/>
              </w:rPr>
            </w:pPr>
            <w:r w:rsidRPr="000B4FE8">
              <w:rPr>
                <w:b/>
                <w:sz w:val="26"/>
                <w:szCs w:val="26"/>
              </w:rPr>
              <w:t xml:space="preserve">Видео: </w:t>
            </w:r>
          </w:p>
          <w:p w:rsidR="007461FE" w:rsidRPr="004A6EB7" w:rsidRDefault="001A2F6A" w:rsidP="00505CBF">
            <w:pPr>
              <w:rPr>
                <w:sz w:val="26"/>
                <w:szCs w:val="26"/>
              </w:rPr>
            </w:pPr>
            <w:hyperlink r:id="rId8" w:history="1">
              <w:r w:rsidR="007461FE" w:rsidRPr="000B4FE8">
                <w:rPr>
                  <w:rStyle w:val="a4"/>
                  <w:b/>
                  <w:sz w:val="26"/>
                  <w:szCs w:val="26"/>
                </w:rPr>
                <w:t>http://www.youtube.com/watch?v=7IkTYBv9YeA</w:t>
              </w:r>
            </w:hyperlink>
          </w:p>
        </w:tc>
      </w:tr>
      <w:tr w:rsidR="007461FE" w:rsidRPr="004A6EB7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4A6EB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4A6EB7">
              <w:rPr>
                <w:sz w:val="26"/>
                <w:szCs w:val="26"/>
              </w:rPr>
              <w:t>0 – 14:00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rPr>
                <w:b/>
                <w:sz w:val="26"/>
                <w:szCs w:val="26"/>
              </w:rPr>
            </w:pPr>
            <w:r w:rsidRPr="004A6EB7">
              <w:rPr>
                <w:b/>
                <w:sz w:val="26"/>
                <w:szCs w:val="26"/>
              </w:rPr>
              <w:t>Экскурсионная программа «Люблю тебя, Петра творенье!»</w:t>
            </w:r>
            <w:r w:rsidRPr="004A6EB7">
              <w:rPr>
                <w:sz w:val="26"/>
                <w:szCs w:val="26"/>
              </w:rPr>
              <w:t xml:space="preserve"> по историческому центру города</w:t>
            </w:r>
            <w:r>
              <w:rPr>
                <w:sz w:val="26"/>
                <w:szCs w:val="26"/>
              </w:rPr>
              <w:t xml:space="preserve"> (старт от  </w:t>
            </w:r>
            <w:r w:rsidRPr="004C6450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 xml:space="preserve">. Малая Морская, дом 4/1, </w:t>
            </w:r>
            <w:r w:rsidRPr="004C6450">
              <w:rPr>
                <w:sz w:val="26"/>
                <w:szCs w:val="26"/>
              </w:rPr>
              <w:t>угол Малой Морской улицы и Кирпичного переулка)</w:t>
            </w:r>
          </w:p>
        </w:tc>
      </w:tr>
      <w:tr w:rsidR="007461FE" w:rsidRPr="004A6EB7" w:rsidTr="00505CBF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4A6EB7">
              <w:rPr>
                <w:sz w:val="26"/>
                <w:szCs w:val="26"/>
              </w:rPr>
              <w:t>:00 – 16:30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Default="007461FE" w:rsidP="00505CB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Государственный Эрмитаж  </w:t>
            </w:r>
            <w:r w:rsidRPr="00DF3B17">
              <w:rPr>
                <w:sz w:val="26"/>
                <w:szCs w:val="26"/>
              </w:rPr>
              <w:t>(Дворцовая площадь</w:t>
            </w:r>
            <w:r>
              <w:rPr>
                <w:sz w:val="26"/>
                <w:szCs w:val="26"/>
              </w:rPr>
              <w:t>, д.2</w:t>
            </w:r>
            <w:r w:rsidRPr="00DF3B17">
              <w:rPr>
                <w:sz w:val="26"/>
                <w:szCs w:val="26"/>
              </w:rPr>
              <w:t>)</w:t>
            </w:r>
          </w:p>
          <w:p w:rsidR="007461FE" w:rsidRDefault="007461FE" w:rsidP="00505C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Обзорная экскурсия «Сокровища Эрмитажа» с посещением уникальной </w:t>
            </w:r>
            <w:r w:rsidRPr="00EC4DD9">
              <w:rPr>
                <w:sz w:val="26"/>
                <w:szCs w:val="26"/>
              </w:rPr>
              <w:t>выставк</w:t>
            </w:r>
            <w:r>
              <w:rPr>
                <w:sz w:val="26"/>
                <w:szCs w:val="26"/>
              </w:rPr>
              <w:t>и</w:t>
            </w:r>
            <w:r w:rsidRPr="00EC4DD9">
              <w:rPr>
                <w:sz w:val="26"/>
                <w:szCs w:val="26"/>
              </w:rPr>
              <w:t xml:space="preserve"> в Синей спальне Зимнего дворца «Механические диковины. Музыкальные, часовые, анимационные механизмы XVII-XIX веков из собрания Государственного Эрмитажа».</w:t>
            </w:r>
            <w:r>
              <w:t xml:space="preserve"> </w:t>
            </w:r>
            <w:r w:rsidRPr="00EC4DD9">
              <w:rPr>
                <w:sz w:val="26"/>
                <w:szCs w:val="26"/>
              </w:rPr>
              <w:t>Выставка подготовлена Отделом Западноевропейского прикладного искусства Государственного Эрмитажа.</w:t>
            </w:r>
          </w:p>
          <w:p w:rsidR="007461FE" w:rsidRDefault="007461FE" w:rsidP="00505CBF">
            <w:pPr>
              <w:rPr>
                <w:sz w:val="26"/>
                <w:szCs w:val="26"/>
              </w:rPr>
            </w:pPr>
            <w:r w:rsidRPr="00EC4DD9">
              <w:rPr>
                <w:sz w:val="26"/>
                <w:szCs w:val="26"/>
              </w:rPr>
              <w:t>Мастера XVIII столетия эпохи Рококо и Просвещения создавали чудеса механического искусства, доказывающие победу разума над органическим миром. Одним из самых знаменитых шедевров этого времени являются «Часы Павлин», представленные в Павильонном зале Малого Эрмитажа работы английского ювелира и механика XVIII века Джеймса Кокса.</w:t>
            </w:r>
          </w:p>
          <w:p w:rsidR="007461FE" w:rsidRDefault="007461FE" w:rsidP="00505CBF">
            <w:pPr>
              <w:rPr>
                <w:sz w:val="26"/>
                <w:szCs w:val="26"/>
              </w:rPr>
            </w:pPr>
            <w:r w:rsidRPr="00EC4DD9">
              <w:rPr>
                <w:sz w:val="26"/>
                <w:szCs w:val="26"/>
              </w:rPr>
              <w:lastRenderedPageBreak/>
              <w:t xml:space="preserve">В России XVIII века также появляется мода на автоматические игрушки. Различные механические аттракционы создавались русскими механиками-умельцами, самым известным из которых был Иван Петрович Кулибин. На выставке представлена его знаменитая работа – часы, состоящие из четырехсот двадцати семи мельчайших деталей, созданные для подарка императрице Екатерине II. В них установлен механизм часового боя, музыкальный аппарат, воспроизводящий несколько мелодий, и миниатюрное устройство, приводящее в действие фигурки в крошечном встроенном театре. Другим образцом русского механического искусства являются уникальные дрожки с </w:t>
            </w:r>
            <w:proofErr w:type="spellStart"/>
            <w:r w:rsidRPr="00EC4DD9">
              <w:rPr>
                <w:sz w:val="26"/>
                <w:szCs w:val="26"/>
              </w:rPr>
              <w:t>верстомером</w:t>
            </w:r>
            <w:proofErr w:type="spellEnd"/>
            <w:r w:rsidRPr="00EC4DD9">
              <w:rPr>
                <w:sz w:val="26"/>
                <w:szCs w:val="26"/>
              </w:rPr>
              <w:t xml:space="preserve"> и органом, выполненные крепостным мастером-самоучкой из Нижнего Тагила Егором Григорьевичем Кузнецовым (1725-после 1804).</w:t>
            </w:r>
          </w:p>
          <w:p w:rsidR="007461FE" w:rsidRPr="00EC4DD9" w:rsidRDefault="007461FE" w:rsidP="00505CBF">
            <w:pPr>
              <w:rPr>
                <w:b/>
                <w:sz w:val="26"/>
                <w:szCs w:val="26"/>
              </w:rPr>
            </w:pPr>
            <w:r w:rsidRPr="00EC4DD9">
              <w:rPr>
                <w:b/>
                <w:sz w:val="26"/>
                <w:szCs w:val="26"/>
              </w:rPr>
              <w:t>Видео:</w:t>
            </w:r>
          </w:p>
          <w:p w:rsidR="007461FE" w:rsidRPr="000E7979" w:rsidRDefault="001A2F6A" w:rsidP="00505CBF">
            <w:pPr>
              <w:rPr>
                <w:b/>
                <w:sz w:val="26"/>
                <w:szCs w:val="26"/>
              </w:rPr>
            </w:pPr>
            <w:hyperlink r:id="rId9" w:history="1">
              <w:r w:rsidR="007461FE" w:rsidRPr="000E7979">
                <w:rPr>
                  <w:rStyle w:val="a4"/>
                  <w:b/>
                  <w:sz w:val="26"/>
                  <w:szCs w:val="26"/>
                </w:rPr>
                <w:t>http://www.youtube.com/watch?v=0vsqtlcDQ7E</w:t>
              </w:r>
            </w:hyperlink>
          </w:p>
        </w:tc>
      </w:tr>
      <w:tr w:rsidR="007461FE" w:rsidRPr="004A6EB7" w:rsidTr="00505CBF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lastRenderedPageBreak/>
              <w:t>17:00 –18:00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E" w:rsidRPr="004A6EB7" w:rsidRDefault="007461FE" w:rsidP="00505CBF">
            <w:pPr>
              <w:rPr>
                <w:sz w:val="26"/>
                <w:szCs w:val="26"/>
              </w:rPr>
            </w:pPr>
            <w:proofErr w:type="spellStart"/>
            <w:r w:rsidRPr="004A6EB7">
              <w:rPr>
                <w:b/>
                <w:sz w:val="26"/>
                <w:szCs w:val="26"/>
              </w:rPr>
              <w:t>Квест</w:t>
            </w:r>
            <w:proofErr w:type="spellEnd"/>
            <w:r w:rsidRPr="004A6EB7">
              <w:rPr>
                <w:b/>
                <w:sz w:val="26"/>
                <w:szCs w:val="26"/>
              </w:rPr>
              <w:t xml:space="preserve"> - позн</w:t>
            </w:r>
            <w:r>
              <w:rPr>
                <w:b/>
                <w:sz w:val="26"/>
                <w:szCs w:val="26"/>
              </w:rPr>
              <w:t xml:space="preserve">авательная игра-викторина «История </w:t>
            </w:r>
            <w:r w:rsidRPr="004A6EB7">
              <w:rPr>
                <w:b/>
                <w:sz w:val="26"/>
                <w:szCs w:val="26"/>
              </w:rPr>
              <w:t>Владимирского дворца</w:t>
            </w:r>
            <w:r>
              <w:rPr>
                <w:sz w:val="26"/>
                <w:szCs w:val="26"/>
              </w:rPr>
              <w:t>», посвящённая Санкт-Петербургу</w:t>
            </w:r>
            <w:r w:rsidRPr="004A6EB7">
              <w:rPr>
                <w:sz w:val="26"/>
                <w:szCs w:val="26"/>
              </w:rPr>
              <w:t>, деятелям русской культуры и искусства</w:t>
            </w:r>
            <w:r w:rsidRPr="004A6EB7">
              <w:rPr>
                <w:b/>
                <w:sz w:val="26"/>
                <w:szCs w:val="26"/>
              </w:rPr>
              <w:t xml:space="preserve"> </w:t>
            </w:r>
            <w:r w:rsidRPr="004A6EB7">
              <w:rPr>
                <w:sz w:val="26"/>
                <w:szCs w:val="26"/>
              </w:rPr>
              <w:t>в интерьерах Дворца Великого Князя Владимира Александровича на Дворцовой набережной, д.26.Победители награждаются ценными призами.</w:t>
            </w:r>
          </w:p>
          <w:p w:rsidR="007461FE" w:rsidRPr="004A6EB7" w:rsidRDefault="007461FE" w:rsidP="00505CBF">
            <w:pPr>
              <w:rPr>
                <w:b/>
                <w:sz w:val="26"/>
                <w:szCs w:val="26"/>
              </w:rPr>
            </w:pPr>
            <w:r w:rsidRPr="004A6EB7">
              <w:rPr>
                <w:b/>
                <w:sz w:val="26"/>
                <w:szCs w:val="26"/>
              </w:rPr>
              <w:t xml:space="preserve">Видео: </w:t>
            </w:r>
          </w:p>
          <w:p w:rsidR="007461FE" w:rsidRPr="004A6EB7" w:rsidRDefault="001A2F6A" w:rsidP="00505CBF">
            <w:pPr>
              <w:rPr>
                <w:sz w:val="26"/>
                <w:szCs w:val="26"/>
              </w:rPr>
            </w:pPr>
            <w:hyperlink r:id="rId10" w:tgtFrame="_blank" w:history="1">
              <w:r w:rsidR="007461FE" w:rsidRPr="004A6EB7">
                <w:rPr>
                  <w:b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https://www.youtube.com/watch?v=-tfN6r7MAE44</w:t>
              </w:r>
            </w:hyperlink>
          </w:p>
        </w:tc>
      </w:tr>
      <w:tr w:rsidR="007461FE" w:rsidRPr="004A6EB7" w:rsidTr="00505CBF">
        <w:trPr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18:00 – 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FE" w:rsidRPr="000B4FE8" w:rsidRDefault="007461FE" w:rsidP="00505CBF">
            <w:pPr>
              <w:rPr>
                <w:sz w:val="26"/>
                <w:szCs w:val="26"/>
              </w:rPr>
            </w:pPr>
            <w:r w:rsidRPr="004A6EB7">
              <w:rPr>
                <w:b/>
                <w:sz w:val="26"/>
                <w:szCs w:val="26"/>
              </w:rPr>
              <w:t>Театральный вечер из цикла «Опера – это не скучно!»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B4FE8">
              <w:rPr>
                <w:sz w:val="26"/>
                <w:szCs w:val="26"/>
              </w:rPr>
              <w:t xml:space="preserve">посвящен творчеству итальянского композитора </w:t>
            </w:r>
            <w:proofErr w:type="spellStart"/>
            <w:r w:rsidRPr="000B4FE8">
              <w:rPr>
                <w:sz w:val="26"/>
                <w:szCs w:val="26"/>
              </w:rPr>
              <w:t>Джоаккино</w:t>
            </w:r>
            <w:proofErr w:type="spellEnd"/>
            <w:r w:rsidRPr="000B4FE8">
              <w:rPr>
                <w:sz w:val="26"/>
                <w:szCs w:val="26"/>
              </w:rPr>
              <w:t xml:space="preserve"> Россини и его опере «Севильский цирюльник». Знаменитейшая опера, идущая на всех сценах мира, без преувеличения, известна всем. А её главный герой цирюльник Фигаро с его популярной каватиной давно «живёт» на концертной эстраде самостоятельно вне оперного пространства.</w:t>
            </w:r>
          </w:p>
          <w:p w:rsidR="007461FE" w:rsidRPr="000B4FE8" w:rsidRDefault="007461FE" w:rsidP="00505CBF">
            <w:pPr>
              <w:rPr>
                <w:sz w:val="26"/>
                <w:szCs w:val="26"/>
              </w:rPr>
            </w:pPr>
            <w:r w:rsidRPr="000B4FE8">
              <w:rPr>
                <w:sz w:val="26"/>
                <w:szCs w:val="26"/>
              </w:rPr>
              <w:t>Известный музыковед Юлия Минкина познакомит  зрителей с биографией Россини, расскажет о создании «Севильского цирюльника», о постановках на лучших сценах мира и о выдающихся исполнителях, участвовавших в спектаклях.</w:t>
            </w:r>
          </w:p>
          <w:p w:rsidR="007461FE" w:rsidRPr="004A6EB7" w:rsidRDefault="007461FE" w:rsidP="00505CBF">
            <w:pPr>
              <w:rPr>
                <w:sz w:val="26"/>
                <w:szCs w:val="26"/>
              </w:rPr>
            </w:pPr>
            <w:r w:rsidRPr="000B4FE8">
              <w:rPr>
                <w:sz w:val="26"/>
                <w:szCs w:val="26"/>
              </w:rPr>
              <w:t xml:space="preserve">В музыкальной части программы прозвучат увертюра к опере, каватина Фигаро, арии графа и героини оперы Розины, знаменитая ария Дона </w:t>
            </w:r>
            <w:proofErr w:type="spellStart"/>
            <w:r w:rsidRPr="000B4FE8">
              <w:rPr>
                <w:sz w:val="26"/>
                <w:szCs w:val="26"/>
              </w:rPr>
              <w:t>Базилио</w:t>
            </w:r>
            <w:proofErr w:type="spellEnd"/>
            <w:r w:rsidRPr="000B4FE8">
              <w:rPr>
                <w:sz w:val="26"/>
                <w:szCs w:val="26"/>
              </w:rPr>
              <w:t xml:space="preserve"> о клевете, дуэт Розины и Фигаро. Исполнители - солисты музыкальных театров Санкт-Петербурга.</w:t>
            </w:r>
          </w:p>
        </w:tc>
      </w:tr>
      <w:tr w:rsidR="007461FE" w:rsidRPr="004A6EB7" w:rsidTr="00505CBF">
        <w:trPr>
          <w:trHeight w:val="4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jc w:val="center"/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>21:00 – 23:00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FE" w:rsidRPr="004A6EB7" w:rsidRDefault="007461FE" w:rsidP="00505CBF">
            <w:pPr>
              <w:rPr>
                <w:sz w:val="26"/>
                <w:szCs w:val="26"/>
              </w:rPr>
            </w:pPr>
            <w:r w:rsidRPr="004A6EB7">
              <w:rPr>
                <w:sz w:val="26"/>
                <w:szCs w:val="26"/>
              </w:rPr>
              <w:t xml:space="preserve">Отъезд делегаций </w:t>
            </w:r>
            <w:r>
              <w:rPr>
                <w:sz w:val="26"/>
                <w:szCs w:val="26"/>
              </w:rPr>
              <w:t>из</w:t>
            </w:r>
            <w:r w:rsidRPr="004A6EB7">
              <w:rPr>
                <w:sz w:val="26"/>
                <w:szCs w:val="26"/>
              </w:rPr>
              <w:t xml:space="preserve"> Санкт-Петербурга.</w:t>
            </w:r>
          </w:p>
        </w:tc>
      </w:tr>
    </w:tbl>
    <w:p w:rsidR="007461FE" w:rsidRDefault="007461FE" w:rsidP="007461FE">
      <w:pPr>
        <w:jc w:val="right"/>
        <w:rPr>
          <w:b/>
          <w:sz w:val="32"/>
          <w:szCs w:val="32"/>
        </w:rPr>
      </w:pPr>
    </w:p>
    <w:p w:rsidR="007461FE" w:rsidRDefault="007461FE" w:rsidP="007461FE">
      <w:pPr>
        <w:rPr>
          <w:b/>
          <w:sz w:val="26"/>
          <w:szCs w:val="26"/>
        </w:rPr>
      </w:pPr>
    </w:p>
    <w:p w:rsidR="007461FE" w:rsidRPr="009B45E4" w:rsidRDefault="007461FE" w:rsidP="007461FE">
      <w:pPr>
        <w:rPr>
          <w:b/>
          <w:sz w:val="20"/>
          <w:szCs w:val="20"/>
        </w:rPr>
      </w:pPr>
      <w:r w:rsidRPr="009B45E4">
        <w:rPr>
          <w:b/>
          <w:sz w:val="20"/>
          <w:szCs w:val="20"/>
        </w:rPr>
        <w:t>ПРИМЕЧАНИЕ:</w:t>
      </w:r>
    </w:p>
    <w:p w:rsidR="007461FE" w:rsidRPr="009B45E4" w:rsidRDefault="007461FE" w:rsidP="007461FE">
      <w:pPr>
        <w:pStyle w:val="ab"/>
        <w:numPr>
          <w:ilvl w:val="0"/>
          <w:numId w:val="21"/>
        </w:numPr>
        <w:rPr>
          <w:sz w:val="20"/>
          <w:szCs w:val="20"/>
        </w:rPr>
      </w:pPr>
      <w:r w:rsidRPr="009B45E4">
        <w:rPr>
          <w:sz w:val="20"/>
          <w:szCs w:val="20"/>
        </w:rPr>
        <w:t>Питание делегации осуществляют самостоятельно. Волонтеры подскажут,  где можно покушать быстро и не дорого.</w:t>
      </w:r>
    </w:p>
    <w:p w:rsidR="007461FE" w:rsidRPr="009B45E4" w:rsidRDefault="007461FE" w:rsidP="007461FE">
      <w:pPr>
        <w:pStyle w:val="ab"/>
        <w:numPr>
          <w:ilvl w:val="0"/>
          <w:numId w:val="21"/>
        </w:numPr>
        <w:rPr>
          <w:sz w:val="20"/>
          <w:szCs w:val="20"/>
        </w:rPr>
      </w:pPr>
      <w:r w:rsidRPr="009B45E4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7461FE" w:rsidRPr="009B45E4" w:rsidRDefault="007461FE" w:rsidP="007461FE">
      <w:pPr>
        <w:pStyle w:val="ab"/>
        <w:numPr>
          <w:ilvl w:val="0"/>
          <w:numId w:val="21"/>
        </w:numPr>
        <w:rPr>
          <w:sz w:val="20"/>
          <w:szCs w:val="20"/>
        </w:rPr>
      </w:pPr>
      <w:r w:rsidRPr="009B45E4">
        <w:rPr>
          <w:sz w:val="20"/>
          <w:szCs w:val="20"/>
        </w:rPr>
        <w:t>При желании продлить время пребывания в Санкт-Петербурге до 2-х суток, имеется возможность организации размещения группы в студенческой гостинице (дополнительная оплата - 1000 руб.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7461FE" w:rsidRPr="009B45E4" w:rsidRDefault="007461FE" w:rsidP="007461FE">
      <w:pPr>
        <w:jc w:val="right"/>
        <w:rPr>
          <w:b/>
          <w:sz w:val="20"/>
          <w:szCs w:val="20"/>
        </w:rPr>
      </w:pPr>
    </w:p>
    <w:p w:rsidR="007461FE" w:rsidRPr="009B45E4" w:rsidRDefault="007461FE" w:rsidP="007461FE">
      <w:pPr>
        <w:rPr>
          <w:b/>
          <w:sz w:val="20"/>
          <w:szCs w:val="20"/>
        </w:rPr>
      </w:pPr>
      <w:r w:rsidRPr="009B45E4">
        <w:rPr>
          <w:b/>
          <w:sz w:val="20"/>
          <w:szCs w:val="20"/>
        </w:rPr>
        <w:t>ГОРЯЧАЯ ЛИНИЯ: +7(968)1863095</w:t>
      </w:r>
    </w:p>
    <w:p w:rsidR="007461FE" w:rsidRPr="009B45E4" w:rsidRDefault="007461FE" w:rsidP="007461FE">
      <w:pPr>
        <w:rPr>
          <w:b/>
          <w:sz w:val="20"/>
          <w:szCs w:val="20"/>
        </w:rPr>
      </w:pPr>
    </w:p>
    <w:p w:rsidR="007461FE" w:rsidRPr="009B45E4" w:rsidRDefault="007461FE" w:rsidP="007461FE">
      <w:pPr>
        <w:ind w:right="-81"/>
        <w:rPr>
          <w:color w:val="0000FF"/>
          <w:sz w:val="22"/>
          <w:szCs w:val="22"/>
          <w:u w:val="single"/>
        </w:rPr>
      </w:pPr>
      <w:r w:rsidRPr="009B45E4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hyperlink r:id="rId11" w:history="1">
        <w:r w:rsidRPr="009B45E4">
          <w:rPr>
            <w:color w:val="0000FF"/>
            <w:sz w:val="20"/>
            <w:szCs w:val="20"/>
            <w:u w:val="single"/>
            <w:lang w:val="en-US"/>
          </w:rPr>
          <w:t>www</w:t>
        </w:r>
        <w:r w:rsidRPr="009B45E4">
          <w:rPr>
            <w:color w:val="0000FF"/>
            <w:sz w:val="20"/>
            <w:szCs w:val="20"/>
            <w:u w:val="single"/>
          </w:rPr>
          <w:t>.</w:t>
        </w:r>
        <w:r w:rsidRPr="009B45E4">
          <w:rPr>
            <w:color w:val="0000FF"/>
            <w:sz w:val="20"/>
            <w:szCs w:val="20"/>
            <w:u w:val="single"/>
            <w:lang w:val="en-US"/>
          </w:rPr>
          <w:t>art</w:t>
        </w:r>
        <w:r w:rsidRPr="009B45E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9B45E4">
          <w:rPr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Pr="009B45E4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9B45E4">
          <w:rPr>
            <w:color w:val="0000FF"/>
            <w:sz w:val="20"/>
            <w:szCs w:val="20"/>
            <w:u w:val="single"/>
            <w:lang w:val="en-US"/>
          </w:rPr>
          <w:t>obr</w:t>
        </w:r>
        <w:proofErr w:type="spellEnd"/>
        <w:r w:rsidRPr="009B45E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9B45E4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461FE" w:rsidRPr="00517D0E" w:rsidRDefault="007461FE" w:rsidP="007461FE">
      <w:pPr>
        <w:rPr>
          <w:sz w:val="21"/>
          <w:szCs w:val="21"/>
        </w:rPr>
      </w:pPr>
    </w:p>
    <w:p w:rsidR="001E5B95" w:rsidRDefault="001E5B95" w:rsidP="00D05AE5">
      <w:pPr>
        <w:ind w:right="-81"/>
        <w:rPr>
          <w:color w:val="0000FF"/>
          <w:sz w:val="22"/>
          <w:szCs w:val="22"/>
          <w:u w:val="single"/>
        </w:rPr>
      </w:pPr>
    </w:p>
    <w:p w:rsidR="001E5B95" w:rsidRDefault="001E5B95">
      <w:pPr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br w:type="page"/>
      </w:r>
    </w:p>
    <w:p w:rsidR="001E5B95" w:rsidRDefault="001E5B95" w:rsidP="00D05AE5">
      <w:pPr>
        <w:ind w:right="-81"/>
        <w:rPr>
          <w:color w:val="0000FF"/>
          <w:sz w:val="22"/>
          <w:szCs w:val="22"/>
          <w:u w:val="single"/>
        </w:rPr>
      </w:pPr>
    </w:p>
    <w:p w:rsidR="001E5B95" w:rsidRDefault="001E5B95" w:rsidP="00D05AE5">
      <w:pPr>
        <w:ind w:right="-81"/>
        <w:rPr>
          <w:color w:val="0000FF"/>
          <w:sz w:val="22"/>
          <w:szCs w:val="22"/>
          <w:u w:val="single"/>
        </w:rPr>
      </w:pPr>
    </w:p>
    <w:p w:rsidR="00D4315E" w:rsidRPr="00D4315E" w:rsidRDefault="00D4315E" w:rsidP="00C36554">
      <w:pPr>
        <w:jc w:val="center"/>
        <w:rPr>
          <w:b/>
          <w:sz w:val="40"/>
          <w:szCs w:val="40"/>
        </w:rPr>
      </w:pPr>
      <w:r w:rsidRPr="00D4315E">
        <w:rPr>
          <w:b/>
          <w:sz w:val="40"/>
          <w:szCs w:val="40"/>
        </w:rPr>
        <w:t>ПОСТ РЕЛИЗ</w:t>
      </w:r>
    </w:p>
    <w:p w:rsidR="00D92D64" w:rsidRPr="00D92D64" w:rsidRDefault="00D4315E" w:rsidP="00C365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D92D64" w:rsidRPr="00D92D64">
        <w:rPr>
          <w:b/>
          <w:sz w:val="26"/>
          <w:szCs w:val="26"/>
        </w:rPr>
        <w:t>ОМ УЧЕНЫХ им. М.ГОРЬКОГО  РОССИЙСКОЙ АКАДЕМИИ НАУК СОБРАЛ ШКОЛЬНИКОВ И СТУДЕНТОВ ИЗ САНКТ-ПЕТЕРБУРГА, ЛЕНИНГРАДСКОЙ, БЕЛГОРОДСКОЙ ОБЛАСТЕЙ И УДМУРТСКОЙ РЕСПУБЛИКИ НА МОЛОДЕЖНЫЙ ИСТОРИКО-КУЛЬТУРНЫЙ ОБРАЗОВАТЕЛЬНЫЙ ФОРУМ</w:t>
      </w:r>
    </w:p>
    <w:p w:rsidR="00D92D64" w:rsidRPr="00D92D64" w:rsidRDefault="00D92D64" w:rsidP="00C36554">
      <w:pPr>
        <w:jc w:val="center"/>
        <w:rPr>
          <w:b/>
          <w:sz w:val="26"/>
          <w:szCs w:val="26"/>
        </w:rPr>
      </w:pPr>
      <w:r w:rsidRPr="00D92D64">
        <w:rPr>
          <w:b/>
          <w:sz w:val="26"/>
          <w:szCs w:val="26"/>
        </w:rPr>
        <w:t>«ВИВАТ, САНКТ-ПЕТЕРБУРГ!»</w:t>
      </w:r>
    </w:p>
    <w:p w:rsidR="00D92D64" w:rsidRPr="00D92D64" w:rsidRDefault="00D92D64" w:rsidP="00D92D64"/>
    <w:p w:rsidR="00D92D64" w:rsidRPr="00D92D64" w:rsidRDefault="00D4315E" w:rsidP="00D92D64">
      <w:r>
        <w:rPr>
          <w:noProof/>
        </w:rPr>
        <w:drawing>
          <wp:inline distT="0" distB="0" distL="0" distR="0">
            <wp:extent cx="6299835" cy="4199890"/>
            <wp:effectExtent l="0" t="0" r="5715" b="0"/>
            <wp:docPr id="2" name="Рисунок 2" descr="C:\Портфель\МЕРОПРИЯТИЯ\ДОМ УЧЕНЫХ - 31.10.2015\ВИВАТ, САНКТ-ПЕТЕРБУРГ - 19.12.2015\ФОТО ПИТЕР ОБЛЕГЧЕННЫЕ\IMG_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ртфель\МЕРОПРИЯТИЯ\ДОМ УЧЕНЫХ - 31.10.2015\ВИВАТ, САНКТ-ПЕТЕРБУРГ - 19.12.2015\ФОТО ПИТЕР ОБЛЕГЧЕННЫЕ\IMG_65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>19 декабря 2015 год</w:t>
      </w:r>
      <w:r w:rsidRPr="00D92D64">
        <w:rPr>
          <w:b/>
          <w:sz w:val="26"/>
          <w:szCs w:val="26"/>
        </w:rPr>
        <w:t xml:space="preserve">а </w:t>
      </w:r>
      <w:r w:rsidRPr="00D92D64">
        <w:rPr>
          <w:sz w:val="26"/>
          <w:szCs w:val="26"/>
        </w:rPr>
        <w:t xml:space="preserve">Санкт-Петербургский межрегиональный центр «Образование без границ» совместно с </w:t>
      </w:r>
      <w:r w:rsidRPr="00D92D64">
        <w:rPr>
          <w:bCs/>
          <w:sz w:val="26"/>
          <w:szCs w:val="26"/>
        </w:rPr>
        <w:t xml:space="preserve">ФГБУК Дом ученых им. М. Горького  Российской Академии Наук </w:t>
      </w:r>
      <w:r w:rsidRPr="00D92D64">
        <w:rPr>
          <w:sz w:val="26"/>
          <w:szCs w:val="26"/>
        </w:rPr>
        <w:t xml:space="preserve"> принимали гостей в Санкт-Петербурге. Школьники и студенты приняли участие в </w:t>
      </w:r>
      <w:r w:rsidR="0072132F">
        <w:rPr>
          <w:sz w:val="26"/>
          <w:szCs w:val="26"/>
          <w:lang w:val="en-US"/>
        </w:rPr>
        <w:t>III</w:t>
      </w:r>
      <w:r w:rsidR="0072132F" w:rsidRPr="0072132F">
        <w:rPr>
          <w:sz w:val="26"/>
          <w:szCs w:val="26"/>
        </w:rPr>
        <w:t xml:space="preserve"> </w:t>
      </w:r>
      <w:r w:rsidRPr="00D92D64">
        <w:rPr>
          <w:sz w:val="26"/>
          <w:szCs w:val="26"/>
        </w:rPr>
        <w:t xml:space="preserve">молодежном культурно-образовательном форуме «Виват, Санкт-Петербург!» (в формате одного дня «Суббота в Петербурге»). </w:t>
      </w:r>
    </w:p>
    <w:p w:rsidR="00D92D64" w:rsidRPr="00D92D64" w:rsidRDefault="00D92D64" w:rsidP="00D92D64">
      <w:pPr>
        <w:ind w:firstLine="709"/>
        <w:jc w:val="both"/>
        <w:rPr>
          <w:b/>
          <w:sz w:val="26"/>
          <w:szCs w:val="26"/>
        </w:rPr>
      </w:pPr>
      <w:r w:rsidRPr="00D92D64">
        <w:rPr>
          <w:b/>
          <w:sz w:val="26"/>
          <w:szCs w:val="26"/>
        </w:rPr>
        <w:t>Организатор форума:</w:t>
      </w:r>
      <w:r w:rsidRPr="00D92D64">
        <w:rPr>
          <w:sz w:val="26"/>
          <w:szCs w:val="26"/>
        </w:rPr>
        <w:t xml:space="preserve"> Общероссийская Общественная Организация «Молодые Интеллектуалы России»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b/>
          <w:sz w:val="26"/>
          <w:szCs w:val="26"/>
        </w:rPr>
        <w:t>Цели проекта:</w:t>
      </w:r>
      <w:r w:rsidRPr="00D92D64">
        <w:rPr>
          <w:sz w:val="26"/>
          <w:szCs w:val="26"/>
        </w:rPr>
        <w:t xml:space="preserve"> реализации творческого потенциала и развития художественно-эстетического творчества молодежи, </w:t>
      </w:r>
      <w:r w:rsidRPr="00D92D64">
        <w:rPr>
          <w:color w:val="000000"/>
          <w:sz w:val="26"/>
          <w:szCs w:val="26"/>
        </w:rPr>
        <w:t>повышения роли исторического образования, культуры и творчества во всестороннем и гармоничном развитии личности.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Школьники и студенты из регионов страны - гости Северной столицы стали участниками  новой научно-познавательной программы и совершили увлекательное путешествие  по «золотому треугольнику» Санкт-Петербурга: Летний сад, Марсово поле, площадь Искусств, Михайловский дворец, Русский музей, Инженерный замок и многое другое.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Юных посетителей принял Всероссийский музей  А.С.Пушкина. Школьники и студенты побывали в Мемориальном Музее-квартире А.С.Пушкина на набережной реки Мойки д.12.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В этот же день ребята увидели знаменитую мозаику в  Музее-храме «Спас на крови» и побывали на выставке «Время собирать камни» в новом Музее камня. </w:t>
      </w:r>
    </w:p>
    <w:p w:rsidR="00D92D64" w:rsidRDefault="00CD4A22" w:rsidP="00D92D64">
      <w:pPr>
        <w:ind w:firstLine="709"/>
        <w:jc w:val="both"/>
        <w:rPr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470535</wp:posOffset>
            </wp:positionV>
            <wp:extent cx="3577590" cy="2385060"/>
            <wp:effectExtent l="0" t="0" r="3810" b="0"/>
            <wp:wrapSquare wrapText="bothSides"/>
            <wp:docPr id="1" name="Рисунок 1" descr="C:\Портфель\МЕРОПРИЯТИЯ\ДОМ УЧЕНЫХ - 31.10.2015\ФОТО-ПОСТ-РЕЛИЗ\IMG_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ртфель\МЕРОПРИЯТИЯ\ДОМ УЧЕНЫХ - 31.10.2015\ФОТО-ПОСТ-РЕЛИЗ\IMG_45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D64" w:rsidRPr="00D92D64">
        <w:rPr>
          <w:sz w:val="26"/>
          <w:szCs w:val="26"/>
        </w:rPr>
        <w:t>Вечером для юных гостей из Санкт-Петербурга и регионов России свои двери вновь открыл Дом ученых им. М. Горького  Российской Академии Наук. Музыковеды, артисты и музыканты познакомили ребят с прекрасным миром западноевропейской  музыки. Творческий вечер  был посвящен популярнейшей опере - «</w:t>
      </w:r>
      <w:proofErr w:type="spellStart"/>
      <w:r w:rsidR="00D92D64" w:rsidRPr="00D92D64">
        <w:rPr>
          <w:sz w:val="26"/>
          <w:szCs w:val="26"/>
        </w:rPr>
        <w:t>Кармен</w:t>
      </w:r>
      <w:proofErr w:type="spellEnd"/>
      <w:r w:rsidR="00D92D64" w:rsidRPr="00D92D64">
        <w:rPr>
          <w:sz w:val="26"/>
          <w:szCs w:val="26"/>
        </w:rPr>
        <w:t xml:space="preserve">» Жоржа Бизе.  Слушатели  познакомились с творческой биографией композитора,  историей создания и содержанием оперы. </w:t>
      </w:r>
    </w:p>
    <w:p w:rsidR="00D4315E" w:rsidRPr="00D92D64" w:rsidRDefault="00D4315E" w:rsidP="00D92D64">
      <w:pPr>
        <w:ind w:firstLine="709"/>
        <w:jc w:val="both"/>
        <w:rPr>
          <w:sz w:val="26"/>
          <w:szCs w:val="26"/>
        </w:rPr>
      </w:pP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>По традиции в интерьерах Дома ученых, залах и гостиных великокняжеского дворца прошла познавательная игра-викторина «</w:t>
      </w:r>
      <w:proofErr w:type="spellStart"/>
      <w:r w:rsidRPr="00D92D64">
        <w:rPr>
          <w:sz w:val="26"/>
          <w:szCs w:val="26"/>
        </w:rPr>
        <w:t>Квест</w:t>
      </w:r>
      <w:proofErr w:type="spellEnd"/>
      <w:r w:rsidRPr="00D92D64">
        <w:rPr>
          <w:sz w:val="26"/>
          <w:szCs w:val="26"/>
        </w:rPr>
        <w:t xml:space="preserve">  - Персоналии Владимирского дворца», посвящённая Санкт-Петербургу, истории Дворца Великого Князя Владимира Александровича на Дворцовой набережной, деятелям русской культуры и искусства.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Победители интеллектуальных состязаний получили ценные призы и награды. </w:t>
      </w:r>
    </w:p>
    <w:p w:rsidR="00D92D64" w:rsidRPr="00D92D64" w:rsidRDefault="00D92D64" w:rsidP="00D92D64">
      <w:pPr>
        <w:ind w:firstLine="709"/>
        <w:jc w:val="both"/>
        <w:rPr>
          <w:b/>
          <w:sz w:val="26"/>
          <w:szCs w:val="26"/>
        </w:rPr>
      </w:pPr>
      <w:r w:rsidRPr="00D92D64">
        <w:rPr>
          <w:b/>
          <w:sz w:val="26"/>
          <w:szCs w:val="26"/>
        </w:rPr>
        <w:t xml:space="preserve">По итогам интеллектуальных состязаний победителями форума </w:t>
      </w:r>
      <w:proofErr w:type="gramStart"/>
      <w:r w:rsidRPr="00D92D64">
        <w:rPr>
          <w:b/>
          <w:sz w:val="26"/>
          <w:szCs w:val="26"/>
        </w:rPr>
        <w:t>признаны</w:t>
      </w:r>
      <w:proofErr w:type="gramEnd"/>
      <w:r w:rsidRPr="00D92D64">
        <w:rPr>
          <w:b/>
          <w:sz w:val="26"/>
          <w:szCs w:val="26"/>
        </w:rPr>
        <w:t xml:space="preserve">: 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b/>
          <w:sz w:val="26"/>
          <w:szCs w:val="26"/>
        </w:rPr>
        <w:t>в номинации «За знание истории России»</w:t>
      </w:r>
      <w:r w:rsidRPr="00D92D64">
        <w:rPr>
          <w:sz w:val="26"/>
          <w:szCs w:val="26"/>
        </w:rPr>
        <w:t xml:space="preserve"> команда «Средняя общеобразовательная школа №4 г. Тосно» Ленинградской области;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b/>
          <w:sz w:val="26"/>
          <w:szCs w:val="26"/>
        </w:rPr>
        <w:t>в номинации «За знание  истории Санкт-Петербурга»</w:t>
      </w:r>
      <w:r w:rsidRPr="00D92D64">
        <w:rPr>
          <w:sz w:val="26"/>
          <w:szCs w:val="26"/>
        </w:rPr>
        <w:t xml:space="preserve"> команда МБОУ «СОШ №40» г. Белгорода;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b/>
          <w:sz w:val="26"/>
          <w:szCs w:val="26"/>
        </w:rPr>
        <w:t>в номинации «За активное участие в культурной жизни Санкт-Петербурга»</w:t>
      </w:r>
      <w:r w:rsidRPr="00D92D64">
        <w:rPr>
          <w:sz w:val="26"/>
          <w:szCs w:val="26"/>
        </w:rPr>
        <w:t xml:space="preserve"> команда «Петровская  средняя общеобразовательная школа» </w:t>
      </w:r>
      <w:proofErr w:type="spellStart"/>
      <w:r w:rsidRPr="00D92D64">
        <w:rPr>
          <w:sz w:val="26"/>
          <w:szCs w:val="26"/>
        </w:rPr>
        <w:t>Приозерского</w:t>
      </w:r>
      <w:proofErr w:type="spellEnd"/>
      <w:r w:rsidRPr="00D92D64">
        <w:rPr>
          <w:sz w:val="26"/>
          <w:szCs w:val="26"/>
        </w:rPr>
        <w:t xml:space="preserve"> района  Ленинградской области.</w:t>
      </w:r>
    </w:p>
    <w:p w:rsidR="00D92D64" w:rsidRPr="00D92D64" w:rsidRDefault="00D92D64" w:rsidP="00D92D64">
      <w:pPr>
        <w:ind w:firstLine="709"/>
        <w:jc w:val="both"/>
        <w:rPr>
          <w:b/>
          <w:sz w:val="26"/>
          <w:szCs w:val="26"/>
        </w:rPr>
      </w:pPr>
      <w:r w:rsidRPr="00D92D64">
        <w:rPr>
          <w:b/>
          <w:sz w:val="26"/>
          <w:szCs w:val="26"/>
        </w:rPr>
        <w:t>Почетным кубком Дома ученых им. М. Горького Российской Академии Наук</w:t>
      </w:r>
      <w:r w:rsidRPr="00D92D64">
        <w:rPr>
          <w:sz w:val="26"/>
          <w:szCs w:val="26"/>
        </w:rPr>
        <w:t xml:space="preserve"> награждена команда ФГБОУ «</w:t>
      </w:r>
      <w:proofErr w:type="spellStart"/>
      <w:r w:rsidRPr="00D92D64">
        <w:rPr>
          <w:sz w:val="26"/>
          <w:szCs w:val="26"/>
        </w:rPr>
        <w:t>Глазовский</w:t>
      </w:r>
      <w:proofErr w:type="spellEnd"/>
      <w:r w:rsidRPr="00D92D64">
        <w:rPr>
          <w:sz w:val="26"/>
          <w:szCs w:val="26"/>
        </w:rPr>
        <w:t xml:space="preserve"> государственный педагогический институт имени В.Г. Короленко» Удмуртской Республики.</w:t>
      </w:r>
    </w:p>
    <w:p w:rsidR="00D92D64" w:rsidRPr="00D92D64" w:rsidRDefault="00D92D64" w:rsidP="00D92D64">
      <w:pPr>
        <w:ind w:firstLine="709"/>
        <w:jc w:val="both"/>
        <w:rPr>
          <w:b/>
          <w:sz w:val="26"/>
          <w:szCs w:val="26"/>
        </w:rPr>
      </w:pP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Учитывая актуальность и социальную значимость для молодежи историко-культурного форума «Виват, Санкт-Петербург!» организаторы приняли решение о продолжении молодежного образовательного проекта.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b/>
          <w:sz w:val="26"/>
          <w:szCs w:val="26"/>
        </w:rPr>
        <w:t xml:space="preserve">Следующий </w:t>
      </w:r>
      <w:r w:rsidR="0072132F">
        <w:rPr>
          <w:b/>
          <w:sz w:val="26"/>
          <w:szCs w:val="26"/>
          <w:lang w:val="en-US"/>
        </w:rPr>
        <w:t>IV</w:t>
      </w:r>
      <w:r w:rsidR="0072132F" w:rsidRPr="0072132F">
        <w:rPr>
          <w:b/>
          <w:sz w:val="26"/>
          <w:szCs w:val="26"/>
        </w:rPr>
        <w:t xml:space="preserve"> </w:t>
      </w:r>
      <w:r w:rsidRPr="00D92D64">
        <w:rPr>
          <w:b/>
          <w:sz w:val="26"/>
          <w:szCs w:val="26"/>
        </w:rPr>
        <w:t>этап форума «Виват, Санкт-Петербург!» состоится 16 января 2016 года (суббота).</w:t>
      </w:r>
      <w:r w:rsidRPr="00D92D64">
        <w:rPr>
          <w:sz w:val="26"/>
          <w:szCs w:val="26"/>
        </w:rPr>
        <w:t xml:space="preserve">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Гости Северной столицы станут участниками увлекательной научно-познавательной программы «Рождение Санкт-Петербурга». Ребята посетят уникальную интерактивную экспозицию Исторического театра-макета "Петровская Акватория".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>Школьники и студенты из регионов страны совершат увлекательное путешествие  по «золотому треугольнику» Санкт-Петербурга. В программе проекта - пешеходная экскурсия по историческому центру города «Люблю тебя, Петра творенье!».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>Участников форума примет Государственный Эрмитаж.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Вечером для юных гостей из Санкт-Петербурга и регионов России свои двери вновь откроет Дом ученых им. М. Горького  Российской Академии Наук. Музыковеды, артисты и музыканты продолжат познакомить юных слушателей с прекрасным миром западноевропейской  музыки.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Творческий вечер цикла  «Опера – это не скучно!» посвящен творчеству итальянского композитора </w:t>
      </w:r>
      <w:proofErr w:type="spellStart"/>
      <w:r w:rsidRPr="00D92D64">
        <w:rPr>
          <w:sz w:val="26"/>
          <w:szCs w:val="26"/>
        </w:rPr>
        <w:t>Джоаккино</w:t>
      </w:r>
      <w:proofErr w:type="spellEnd"/>
      <w:r w:rsidRPr="00D92D64">
        <w:rPr>
          <w:sz w:val="26"/>
          <w:szCs w:val="26"/>
        </w:rPr>
        <w:t xml:space="preserve"> Россини и его опере «Севильский цирюльник». Знаменитейшая опера, идущая на всех сценах мира, без преувеличения, известна всем. А </w:t>
      </w:r>
      <w:r w:rsidRPr="00D92D64">
        <w:rPr>
          <w:sz w:val="26"/>
          <w:szCs w:val="26"/>
        </w:rPr>
        <w:lastRenderedPageBreak/>
        <w:t>её главный герой цирюльник Фигаро с его популярной каватиной давно «живёт» на концертной эстраде самостоятельно вне оперного пространства.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>Известный музыковед Юлия Минкина познакомит  зрителей с биографией Россини, расскажет о создании «Севильского цирюльника», о постановках на лучших сценах мира и о выдающихся исполнителях, участвовавших в спектаклях.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В музыкальной части программы прозвучат увертюра к опере, каватина Фигаро, арии графа и героини оперы Розины, знаменитая ария Дона </w:t>
      </w:r>
      <w:proofErr w:type="spellStart"/>
      <w:r w:rsidRPr="00D92D64">
        <w:rPr>
          <w:sz w:val="26"/>
          <w:szCs w:val="26"/>
        </w:rPr>
        <w:t>Базилио</w:t>
      </w:r>
      <w:proofErr w:type="spellEnd"/>
      <w:r w:rsidRPr="00D92D64">
        <w:rPr>
          <w:sz w:val="26"/>
          <w:szCs w:val="26"/>
        </w:rPr>
        <w:t xml:space="preserve"> о клевете, дуэт Розины и Фигаро. Исполнители - солисты музыкальных театров Санкт-Петербурга.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>Театральный вечер будет проходить в Белом зале  Дома учёных,  будет сопровождаться видеорядом, а в антракте слушатели будут иметь возможность познакомиться с архитектурным убранством залов и гостиных великокняжеского дворца.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По традиции в интерьерах Дома ученых, залах и гостиных великокняжеского дворца пройдет познавательная игра-викторина «История Владимирского дворца», посвящённая Санкт-Петербургу, деятелям русской культуры и искусства.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Победителей интеллектуальных состязаний ждут ценные призы и награды. </w:t>
      </w:r>
    </w:p>
    <w:p w:rsidR="00D92D64" w:rsidRPr="00D92D64" w:rsidRDefault="00D92D64" w:rsidP="00D92D64">
      <w:pPr>
        <w:ind w:firstLine="709"/>
        <w:jc w:val="both"/>
        <w:rPr>
          <w:sz w:val="26"/>
          <w:szCs w:val="26"/>
        </w:rPr>
      </w:pPr>
      <w:r w:rsidRPr="00D92D64">
        <w:rPr>
          <w:sz w:val="26"/>
          <w:szCs w:val="26"/>
        </w:rPr>
        <w:t xml:space="preserve">           </w:t>
      </w:r>
    </w:p>
    <w:p w:rsidR="00D92D64" w:rsidRPr="00C36554" w:rsidRDefault="00D92D64" w:rsidP="00D92D64">
      <w:pPr>
        <w:rPr>
          <w:color w:val="0000FF"/>
          <w:sz w:val="26"/>
          <w:szCs w:val="26"/>
          <w:u w:val="single"/>
        </w:rPr>
      </w:pPr>
      <w:r w:rsidRPr="00D92D64">
        <w:rPr>
          <w:sz w:val="26"/>
          <w:szCs w:val="26"/>
        </w:rPr>
        <w:t xml:space="preserve">Предварительная (электронная регистрация) и дополнительная информация на сайте </w:t>
      </w:r>
      <w:hyperlink r:id="rId14" w:history="1">
        <w:r w:rsidRPr="00C36554">
          <w:rPr>
            <w:color w:val="0000FF"/>
            <w:sz w:val="26"/>
            <w:szCs w:val="26"/>
            <w:u w:val="single"/>
          </w:rPr>
          <w:t>www.art.mir-obr.ru</w:t>
        </w:r>
      </w:hyperlink>
    </w:p>
    <w:p w:rsidR="00D92D64" w:rsidRPr="00C36554" w:rsidRDefault="00D92D64" w:rsidP="00D92D64">
      <w:pPr>
        <w:rPr>
          <w:color w:val="0000FF"/>
          <w:sz w:val="26"/>
          <w:szCs w:val="26"/>
          <w:u w:val="single"/>
        </w:rPr>
      </w:pPr>
    </w:p>
    <w:p w:rsidR="00D92D64" w:rsidRPr="00D92D64" w:rsidRDefault="00D92D64" w:rsidP="00D92D64">
      <w:pPr>
        <w:rPr>
          <w:sz w:val="26"/>
          <w:szCs w:val="26"/>
        </w:rPr>
      </w:pPr>
      <w:r w:rsidRPr="00D92D64">
        <w:rPr>
          <w:sz w:val="26"/>
          <w:szCs w:val="26"/>
        </w:rPr>
        <w:t xml:space="preserve">Видео об Историческом театре-макете "Петровская Акватория" </w:t>
      </w:r>
    </w:p>
    <w:p w:rsidR="00D92D64" w:rsidRPr="00D92D64" w:rsidRDefault="001A2F6A" w:rsidP="00D92D64">
      <w:pPr>
        <w:rPr>
          <w:sz w:val="26"/>
          <w:szCs w:val="26"/>
        </w:rPr>
      </w:pPr>
      <w:hyperlink r:id="rId15" w:history="1">
        <w:r w:rsidR="00D92D64" w:rsidRPr="00C36554">
          <w:rPr>
            <w:color w:val="0000FF"/>
            <w:sz w:val="26"/>
            <w:szCs w:val="26"/>
            <w:u w:val="single"/>
          </w:rPr>
          <w:t>http://www.youtube.com/watch?v=7IkTYBv9YeA</w:t>
        </w:r>
      </w:hyperlink>
    </w:p>
    <w:p w:rsidR="00D92D64" w:rsidRPr="00D92D64" w:rsidRDefault="00D92D64" w:rsidP="00D92D64">
      <w:pPr>
        <w:rPr>
          <w:sz w:val="26"/>
          <w:szCs w:val="26"/>
        </w:rPr>
      </w:pPr>
    </w:p>
    <w:p w:rsidR="00D92D64" w:rsidRPr="00D92D64" w:rsidRDefault="00D92D64" w:rsidP="00D92D64">
      <w:pPr>
        <w:rPr>
          <w:sz w:val="26"/>
          <w:szCs w:val="26"/>
        </w:rPr>
      </w:pPr>
      <w:r w:rsidRPr="00D92D64">
        <w:rPr>
          <w:sz w:val="26"/>
          <w:szCs w:val="26"/>
        </w:rPr>
        <w:t>Видео о Дворце Великого Князя Владимира Александровича на Дворцовой набережной</w:t>
      </w:r>
    </w:p>
    <w:p w:rsidR="00D92D64" w:rsidRPr="00D92D64" w:rsidRDefault="001A2F6A" w:rsidP="00D92D64">
      <w:pPr>
        <w:rPr>
          <w:sz w:val="26"/>
          <w:szCs w:val="26"/>
        </w:rPr>
      </w:pPr>
      <w:hyperlink r:id="rId16" w:history="1">
        <w:r w:rsidR="00D92D64" w:rsidRPr="00C36554">
          <w:rPr>
            <w:color w:val="0000FF"/>
            <w:sz w:val="26"/>
            <w:szCs w:val="26"/>
            <w:u w:val="single"/>
          </w:rPr>
          <w:t>https://www.youtube.com/watch?v=-tfN6r7MAE44</w:t>
        </w:r>
      </w:hyperlink>
    </w:p>
    <w:p w:rsidR="00D92D64" w:rsidRPr="00D92D64" w:rsidRDefault="00D92D64" w:rsidP="00D92D64">
      <w:pPr>
        <w:rPr>
          <w:sz w:val="26"/>
          <w:szCs w:val="26"/>
        </w:rPr>
      </w:pPr>
    </w:p>
    <w:p w:rsidR="00D92D64" w:rsidRPr="00D92D64" w:rsidRDefault="00D92D64" w:rsidP="00D92D64">
      <w:pPr>
        <w:rPr>
          <w:b/>
          <w:sz w:val="26"/>
          <w:szCs w:val="26"/>
        </w:rPr>
      </w:pPr>
      <w:r w:rsidRPr="00D92D64">
        <w:rPr>
          <w:sz w:val="26"/>
          <w:szCs w:val="26"/>
        </w:rPr>
        <w:t>Окончание регистрации</w:t>
      </w:r>
      <w:r w:rsidRPr="00D92D64">
        <w:rPr>
          <w:b/>
          <w:sz w:val="26"/>
          <w:szCs w:val="26"/>
        </w:rPr>
        <w:t xml:space="preserve">  - 1</w:t>
      </w:r>
      <w:r w:rsidR="007A16FA">
        <w:rPr>
          <w:b/>
          <w:sz w:val="26"/>
          <w:szCs w:val="26"/>
        </w:rPr>
        <w:t>4</w:t>
      </w:r>
      <w:r w:rsidRPr="00D92D64">
        <w:rPr>
          <w:b/>
          <w:sz w:val="26"/>
          <w:szCs w:val="26"/>
        </w:rPr>
        <w:t xml:space="preserve"> января 2016 года!  </w:t>
      </w:r>
      <w:r w:rsidRPr="00D92D64">
        <w:rPr>
          <w:sz w:val="26"/>
          <w:szCs w:val="26"/>
        </w:rPr>
        <w:t>Количество мест ограничено!</w:t>
      </w:r>
    </w:p>
    <w:p w:rsidR="00D92D64" w:rsidRPr="00D92D64" w:rsidRDefault="00D92D64" w:rsidP="00D92D64">
      <w:pPr>
        <w:rPr>
          <w:b/>
          <w:sz w:val="26"/>
          <w:szCs w:val="26"/>
        </w:rPr>
      </w:pPr>
    </w:p>
    <w:p w:rsidR="00D92D64" w:rsidRPr="00D92D64" w:rsidRDefault="00D92D64" w:rsidP="00D92D64">
      <w:pPr>
        <w:rPr>
          <w:sz w:val="26"/>
          <w:szCs w:val="26"/>
        </w:rPr>
      </w:pPr>
      <w:r w:rsidRPr="00D92D64">
        <w:rPr>
          <w:sz w:val="26"/>
          <w:szCs w:val="26"/>
        </w:rPr>
        <w:t>ГОРЯЧАЯ ЛИНИЯ: +7(968)1863095</w:t>
      </w:r>
      <w:r w:rsidR="00C36554">
        <w:rPr>
          <w:sz w:val="26"/>
          <w:szCs w:val="26"/>
        </w:rPr>
        <w:t xml:space="preserve">, </w:t>
      </w:r>
      <w:proofErr w:type="spellStart"/>
      <w:r w:rsidR="00C36554">
        <w:rPr>
          <w:sz w:val="26"/>
          <w:szCs w:val="26"/>
        </w:rPr>
        <w:t>Мусатов</w:t>
      </w:r>
      <w:proofErr w:type="spellEnd"/>
      <w:r w:rsidR="00C36554">
        <w:rPr>
          <w:sz w:val="26"/>
          <w:szCs w:val="26"/>
        </w:rPr>
        <w:t xml:space="preserve"> Дмитрий Викторович</w:t>
      </w:r>
    </w:p>
    <w:p w:rsidR="00D92D64" w:rsidRPr="00D92D64" w:rsidRDefault="00D92D64" w:rsidP="00D92D64"/>
    <w:p w:rsidR="00190D3B" w:rsidRDefault="00190D3B" w:rsidP="00190D3B">
      <w:pPr>
        <w:shd w:val="clear" w:color="auto" w:fill="FFFFFF"/>
        <w:spacing w:before="150" w:after="150"/>
        <w:jc w:val="both"/>
        <w:rPr>
          <w:color w:val="000000"/>
          <w:sz w:val="17"/>
          <w:szCs w:val="17"/>
        </w:rPr>
      </w:pPr>
    </w:p>
    <w:p w:rsidR="00190D3B" w:rsidRPr="00517D0E" w:rsidRDefault="00190D3B" w:rsidP="00276A57">
      <w:pPr>
        <w:shd w:val="clear" w:color="auto" w:fill="FFFFFF"/>
        <w:spacing w:before="150" w:after="150"/>
        <w:jc w:val="both"/>
        <w:rPr>
          <w:sz w:val="21"/>
          <w:szCs w:val="21"/>
        </w:rPr>
      </w:pPr>
    </w:p>
    <w:sectPr w:rsidR="00190D3B" w:rsidRPr="00517D0E" w:rsidSect="003061E3">
      <w:footerReference w:type="default" r:id="rId17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48" w:rsidRDefault="00142E48" w:rsidP="003C1B37">
      <w:r>
        <w:separator/>
      </w:r>
    </w:p>
  </w:endnote>
  <w:endnote w:type="continuationSeparator" w:id="0">
    <w:p w:rsidR="00142E48" w:rsidRDefault="00142E48" w:rsidP="003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B9" w:rsidRDefault="001A2F6A">
    <w:pPr>
      <w:pStyle w:val="a9"/>
      <w:jc w:val="right"/>
    </w:pPr>
    <w:r>
      <w:fldChar w:fldCharType="begin"/>
    </w:r>
    <w:r w:rsidR="001520B9">
      <w:instrText xml:space="preserve"> PAGE   \* MERGEFORMAT </w:instrText>
    </w:r>
    <w:r>
      <w:fldChar w:fldCharType="separate"/>
    </w:r>
    <w:r w:rsidR="00724E0D">
      <w:rPr>
        <w:noProof/>
      </w:rPr>
      <w:t>2</w:t>
    </w:r>
    <w:r>
      <w:rPr>
        <w:noProof/>
      </w:rPr>
      <w:fldChar w:fldCharType="end"/>
    </w:r>
  </w:p>
  <w:p w:rsidR="001520B9" w:rsidRDefault="001520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48" w:rsidRDefault="00142E48" w:rsidP="003C1B37">
      <w:r>
        <w:separator/>
      </w:r>
    </w:p>
  </w:footnote>
  <w:footnote w:type="continuationSeparator" w:id="0">
    <w:p w:rsidR="00142E48" w:rsidRDefault="00142E48" w:rsidP="003C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95"/>
    <w:multiLevelType w:val="hybridMultilevel"/>
    <w:tmpl w:val="6E96FCBE"/>
    <w:lvl w:ilvl="0" w:tplc="4EA2EA98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457D1"/>
    <w:multiLevelType w:val="hybridMultilevel"/>
    <w:tmpl w:val="B2A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495"/>
    <w:multiLevelType w:val="hybridMultilevel"/>
    <w:tmpl w:val="EF6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  <w:num w:numId="16">
    <w:abstractNumId w:val="14"/>
  </w:num>
  <w:num w:numId="17">
    <w:abstractNumId w:val="11"/>
  </w:num>
  <w:num w:numId="18">
    <w:abstractNumId w:val="2"/>
  </w:num>
  <w:num w:numId="19">
    <w:abstractNumId w:val="5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2E"/>
    <w:rsid w:val="00002256"/>
    <w:rsid w:val="00006744"/>
    <w:rsid w:val="000070BF"/>
    <w:rsid w:val="00013FA1"/>
    <w:rsid w:val="0002208D"/>
    <w:rsid w:val="0002463A"/>
    <w:rsid w:val="00026902"/>
    <w:rsid w:val="00030771"/>
    <w:rsid w:val="00032D07"/>
    <w:rsid w:val="00035630"/>
    <w:rsid w:val="00041005"/>
    <w:rsid w:val="00060998"/>
    <w:rsid w:val="00061395"/>
    <w:rsid w:val="00065AFF"/>
    <w:rsid w:val="0007100D"/>
    <w:rsid w:val="000928F0"/>
    <w:rsid w:val="000931AE"/>
    <w:rsid w:val="000A09AF"/>
    <w:rsid w:val="000A5416"/>
    <w:rsid w:val="000B232C"/>
    <w:rsid w:val="000B4FE8"/>
    <w:rsid w:val="000B6725"/>
    <w:rsid w:val="000C1884"/>
    <w:rsid w:val="000E7AF7"/>
    <w:rsid w:val="00102F10"/>
    <w:rsid w:val="00104720"/>
    <w:rsid w:val="00105BC1"/>
    <w:rsid w:val="00117420"/>
    <w:rsid w:val="00117D17"/>
    <w:rsid w:val="00121E24"/>
    <w:rsid w:val="00123E53"/>
    <w:rsid w:val="00131912"/>
    <w:rsid w:val="00142E48"/>
    <w:rsid w:val="0014647B"/>
    <w:rsid w:val="001520B9"/>
    <w:rsid w:val="00155CF5"/>
    <w:rsid w:val="0016005C"/>
    <w:rsid w:val="00174649"/>
    <w:rsid w:val="00190D3B"/>
    <w:rsid w:val="001A2F6A"/>
    <w:rsid w:val="001A5B09"/>
    <w:rsid w:val="001D0446"/>
    <w:rsid w:val="001D2195"/>
    <w:rsid w:val="001D42E5"/>
    <w:rsid w:val="001D5412"/>
    <w:rsid w:val="001E4D9C"/>
    <w:rsid w:val="001E5379"/>
    <w:rsid w:val="001E5B95"/>
    <w:rsid w:val="001F3048"/>
    <w:rsid w:val="001F5E84"/>
    <w:rsid w:val="001F6DB5"/>
    <w:rsid w:val="00207597"/>
    <w:rsid w:val="00213ECC"/>
    <w:rsid w:val="002176DC"/>
    <w:rsid w:val="0022158D"/>
    <w:rsid w:val="002306D2"/>
    <w:rsid w:val="00231FA0"/>
    <w:rsid w:val="00232478"/>
    <w:rsid w:val="002324D0"/>
    <w:rsid w:val="00245A8E"/>
    <w:rsid w:val="002501A0"/>
    <w:rsid w:val="002509FB"/>
    <w:rsid w:val="002511EF"/>
    <w:rsid w:val="00253092"/>
    <w:rsid w:val="0025489A"/>
    <w:rsid w:val="00254A25"/>
    <w:rsid w:val="00260206"/>
    <w:rsid w:val="002625C2"/>
    <w:rsid w:val="002635B5"/>
    <w:rsid w:val="0026506E"/>
    <w:rsid w:val="002652E3"/>
    <w:rsid w:val="00270D7C"/>
    <w:rsid w:val="00276A57"/>
    <w:rsid w:val="00282795"/>
    <w:rsid w:val="00290939"/>
    <w:rsid w:val="002931F4"/>
    <w:rsid w:val="00297006"/>
    <w:rsid w:val="00297083"/>
    <w:rsid w:val="002A7D71"/>
    <w:rsid w:val="002C0E18"/>
    <w:rsid w:val="002C1458"/>
    <w:rsid w:val="002C29BF"/>
    <w:rsid w:val="002C7F06"/>
    <w:rsid w:val="002D2C66"/>
    <w:rsid w:val="002D2E6A"/>
    <w:rsid w:val="002D386D"/>
    <w:rsid w:val="002D7874"/>
    <w:rsid w:val="002E1546"/>
    <w:rsid w:val="002E719B"/>
    <w:rsid w:val="00300EEC"/>
    <w:rsid w:val="00302146"/>
    <w:rsid w:val="003061E3"/>
    <w:rsid w:val="00306816"/>
    <w:rsid w:val="00323986"/>
    <w:rsid w:val="00334AC5"/>
    <w:rsid w:val="0034242E"/>
    <w:rsid w:val="00355EFA"/>
    <w:rsid w:val="003601AC"/>
    <w:rsid w:val="00363B6B"/>
    <w:rsid w:val="003711C3"/>
    <w:rsid w:val="00371B2D"/>
    <w:rsid w:val="003726BC"/>
    <w:rsid w:val="00375CCA"/>
    <w:rsid w:val="00380E16"/>
    <w:rsid w:val="003812AC"/>
    <w:rsid w:val="00386B4F"/>
    <w:rsid w:val="00386ED3"/>
    <w:rsid w:val="003940CB"/>
    <w:rsid w:val="003A3C98"/>
    <w:rsid w:val="003C1B37"/>
    <w:rsid w:val="003C7984"/>
    <w:rsid w:val="003D6EF8"/>
    <w:rsid w:val="003D7982"/>
    <w:rsid w:val="003D7F3C"/>
    <w:rsid w:val="003E0248"/>
    <w:rsid w:val="003F4D83"/>
    <w:rsid w:val="003F4F3D"/>
    <w:rsid w:val="004035AA"/>
    <w:rsid w:val="0040452E"/>
    <w:rsid w:val="0041080B"/>
    <w:rsid w:val="00410C07"/>
    <w:rsid w:val="00410E41"/>
    <w:rsid w:val="004115F2"/>
    <w:rsid w:val="00411A82"/>
    <w:rsid w:val="00417FC9"/>
    <w:rsid w:val="00422CAC"/>
    <w:rsid w:val="00437B53"/>
    <w:rsid w:val="004410A4"/>
    <w:rsid w:val="004411A7"/>
    <w:rsid w:val="00446A20"/>
    <w:rsid w:val="004478E6"/>
    <w:rsid w:val="00453DCF"/>
    <w:rsid w:val="00461C13"/>
    <w:rsid w:val="004647ED"/>
    <w:rsid w:val="00473EF4"/>
    <w:rsid w:val="0048201C"/>
    <w:rsid w:val="00482D7E"/>
    <w:rsid w:val="004949E7"/>
    <w:rsid w:val="00496605"/>
    <w:rsid w:val="004A4AD2"/>
    <w:rsid w:val="004A6EB7"/>
    <w:rsid w:val="004B1824"/>
    <w:rsid w:val="004B7045"/>
    <w:rsid w:val="004C6450"/>
    <w:rsid w:val="004C6E47"/>
    <w:rsid w:val="004D77C9"/>
    <w:rsid w:val="004E5093"/>
    <w:rsid w:val="004F0D98"/>
    <w:rsid w:val="004F2180"/>
    <w:rsid w:val="004F6E37"/>
    <w:rsid w:val="00503F68"/>
    <w:rsid w:val="00505939"/>
    <w:rsid w:val="00510350"/>
    <w:rsid w:val="00514275"/>
    <w:rsid w:val="00517D0E"/>
    <w:rsid w:val="00520F8D"/>
    <w:rsid w:val="0052127B"/>
    <w:rsid w:val="00536E59"/>
    <w:rsid w:val="00547150"/>
    <w:rsid w:val="00561944"/>
    <w:rsid w:val="00574672"/>
    <w:rsid w:val="00580480"/>
    <w:rsid w:val="00582EB8"/>
    <w:rsid w:val="00583AF1"/>
    <w:rsid w:val="005A261C"/>
    <w:rsid w:val="005A7887"/>
    <w:rsid w:val="005B343B"/>
    <w:rsid w:val="005B47B9"/>
    <w:rsid w:val="005C4C1A"/>
    <w:rsid w:val="005C69F6"/>
    <w:rsid w:val="005C76B7"/>
    <w:rsid w:val="005D0C79"/>
    <w:rsid w:val="005D139E"/>
    <w:rsid w:val="005D3BE7"/>
    <w:rsid w:val="005D56C9"/>
    <w:rsid w:val="005E0631"/>
    <w:rsid w:val="005E52B2"/>
    <w:rsid w:val="005E6F70"/>
    <w:rsid w:val="005E724A"/>
    <w:rsid w:val="00604091"/>
    <w:rsid w:val="00613096"/>
    <w:rsid w:val="00620BEF"/>
    <w:rsid w:val="00622AC8"/>
    <w:rsid w:val="00637C26"/>
    <w:rsid w:val="006415A3"/>
    <w:rsid w:val="00641C68"/>
    <w:rsid w:val="00643C89"/>
    <w:rsid w:val="00644B37"/>
    <w:rsid w:val="00647485"/>
    <w:rsid w:val="00647587"/>
    <w:rsid w:val="00687A15"/>
    <w:rsid w:val="00695E29"/>
    <w:rsid w:val="006A0DEA"/>
    <w:rsid w:val="006A3A71"/>
    <w:rsid w:val="006A61AD"/>
    <w:rsid w:val="006A776C"/>
    <w:rsid w:val="006B03D0"/>
    <w:rsid w:val="006B0FC5"/>
    <w:rsid w:val="006B354B"/>
    <w:rsid w:val="006B6113"/>
    <w:rsid w:val="006C1002"/>
    <w:rsid w:val="006C780A"/>
    <w:rsid w:val="006D21AD"/>
    <w:rsid w:val="006D5458"/>
    <w:rsid w:val="006D5B3F"/>
    <w:rsid w:val="006E25AE"/>
    <w:rsid w:val="006E2E1B"/>
    <w:rsid w:val="006E3960"/>
    <w:rsid w:val="006F1EE8"/>
    <w:rsid w:val="006F41B4"/>
    <w:rsid w:val="006F73D7"/>
    <w:rsid w:val="006F7D75"/>
    <w:rsid w:val="007056A1"/>
    <w:rsid w:val="007057CF"/>
    <w:rsid w:val="0070676A"/>
    <w:rsid w:val="00712861"/>
    <w:rsid w:val="00713233"/>
    <w:rsid w:val="00713D74"/>
    <w:rsid w:val="00720F16"/>
    <w:rsid w:val="0072132F"/>
    <w:rsid w:val="00722565"/>
    <w:rsid w:val="00724E0D"/>
    <w:rsid w:val="00733935"/>
    <w:rsid w:val="0073719D"/>
    <w:rsid w:val="00741607"/>
    <w:rsid w:val="007461FE"/>
    <w:rsid w:val="007465F4"/>
    <w:rsid w:val="00747A02"/>
    <w:rsid w:val="007532C8"/>
    <w:rsid w:val="00761527"/>
    <w:rsid w:val="0077433E"/>
    <w:rsid w:val="0077578A"/>
    <w:rsid w:val="007765C9"/>
    <w:rsid w:val="00777EE9"/>
    <w:rsid w:val="00785C46"/>
    <w:rsid w:val="007A16FA"/>
    <w:rsid w:val="007A1B2F"/>
    <w:rsid w:val="007A51A4"/>
    <w:rsid w:val="007A625C"/>
    <w:rsid w:val="007B2941"/>
    <w:rsid w:val="007C0E11"/>
    <w:rsid w:val="007C5BDF"/>
    <w:rsid w:val="007C5F71"/>
    <w:rsid w:val="007D06A0"/>
    <w:rsid w:val="007D2612"/>
    <w:rsid w:val="007E52FE"/>
    <w:rsid w:val="007F3E41"/>
    <w:rsid w:val="00802628"/>
    <w:rsid w:val="00804AE9"/>
    <w:rsid w:val="00804B75"/>
    <w:rsid w:val="008134B2"/>
    <w:rsid w:val="00814C51"/>
    <w:rsid w:val="0082283D"/>
    <w:rsid w:val="00823F42"/>
    <w:rsid w:val="0082483B"/>
    <w:rsid w:val="008319C8"/>
    <w:rsid w:val="00845CDD"/>
    <w:rsid w:val="0085037D"/>
    <w:rsid w:val="00854125"/>
    <w:rsid w:val="00861789"/>
    <w:rsid w:val="00865CF1"/>
    <w:rsid w:val="008734F4"/>
    <w:rsid w:val="008754AA"/>
    <w:rsid w:val="00875E6D"/>
    <w:rsid w:val="00877F37"/>
    <w:rsid w:val="00882A8F"/>
    <w:rsid w:val="0088348A"/>
    <w:rsid w:val="00883524"/>
    <w:rsid w:val="00884867"/>
    <w:rsid w:val="00887698"/>
    <w:rsid w:val="00897C9C"/>
    <w:rsid w:val="008A14D0"/>
    <w:rsid w:val="008A2CC4"/>
    <w:rsid w:val="008A7A4F"/>
    <w:rsid w:val="008C51DA"/>
    <w:rsid w:val="008C7544"/>
    <w:rsid w:val="008D6B19"/>
    <w:rsid w:val="008E4088"/>
    <w:rsid w:val="008E4DB0"/>
    <w:rsid w:val="008E50C5"/>
    <w:rsid w:val="008E6314"/>
    <w:rsid w:val="008F1A0D"/>
    <w:rsid w:val="0090279F"/>
    <w:rsid w:val="009052DB"/>
    <w:rsid w:val="009072A0"/>
    <w:rsid w:val="00925E5E"/>
    <w:rsid w:val="009309D1"/>
    <w:rsid w:val="00935797"/>
    <w:rsid w:val="00943E5D"/>
    <w:rsid w:val="009513E3"/>
    <w:rsid w:val="00960942"/>
    <w:rsid w:val="00972009"/>
    <w:rsid w:val="00973A90"/>
    <w:rsid w:val="00990716"/>
    <w:rsid w:val="00992227"/>
    <w:rsid w:val="009A4E16"/>
    <w:rsid w:val="009B0FFF"/>
    <w:rsid w:val="009B68B7"/>
    <w:rsid w:val="009C036E"/>
    <w:rsid w:val="009C199A"/>
    <w:rsid w:val="009C3F71"/>
    <w:rsid w:val="009C4206"/>
    <w:rsid w:val="009D50CC"/>
    <w:rsid w:val="009D5D79"/>
    <w:rsid w:val="009E2464"/>
    <w:rsid w:val="009F4E0E"/>
    <w:rsid w:val="009F53B9"/>
    <w:rsid w:val="00A11675"/>
    <w:rsid w:val="00A11DF4"/>
    <w:rsid w:val="00A14527"/>
    <w:rsid w:val="00A17C8D"/>
    <w:rsid w:val="00A209AD"/>
    <w:rsid w:val="00A2136C"/>
    <w:rsid w:val="00A21500"/>
    <w:rsid w:val="00A23C81"/>
    <w:rsid w:val="00A36D67"/>
    <w:rsid w:val="00A4487F"/>
    <w:rsid w:val="00A467FF"/>
    <w:rsid w:val="00A47974"/>
    <w:rsid w:val="00A50E5C"/>
    <w:rsid w:val="00A5398A"/>
    <w:rsid w:val="00A6274A"/>
    <w:rsid w:val="00A824EE"/>
    <w:rsid w:val="00A87499"/>
    <w:rsid w:val="00A91F97"/>
    <w:rsid w:val="00AA12C6"/>
    <w:rsid w:val="00AA1CB3"/>
    <w:rsid w:val="00AA31AC"/>
    <w:rsid w:val="00AB01B3"/>
    <w:rsid w:val="00AB1484"/>
    <w:rsid w:val="00AB460B"/>
    <w:rsid w:val="00AC57D7"/>
    <w:rsid w:val="00AC7B91"/>
    <w:rsid w:val="00AD0CF9"/>
    <w:rsid w:val="00AD2C58"/>
    <w:rsid w:val="00AE1226"/>
    <w:rsid w:val="00AE1495"/>
    <w:rsid w:val="00AE2651"/>
    <w:rsid w:val="00AE754C"/>
    <w:rsid w:val="00AF1A2D"/>
    <w:rsid w:val="00AF258C"/>
    <w:rsid w:val="00B028F6"/>
    <w:rsid w:val="00B03C78"/>
    <w:rsid w:val="00B0697D"/>
    <w:rsid w:val="00B07878"/>
    <w:rsid w:val="00B13D9C"/>
    <w:rsid w:val="00B14E55"/>
    <w:rsid w:val="00B17B87"/>
    <w:rsid w:val="00B25AAB"/>
    <w:rsid w:val="00B32874"/>
    <w:rsid w:val="00B34C3E"/>
    <w:rsid w:val="00B549E7"/>
    <w:rsid w:val="00B56D0E"/>
    <w:rsid w:val="00B62835"/>
    <w:rsid w:val="00B641A2"/>
    <w:rsid w:val="00B76C58"/>
    <w:rsid w:val="00B816E4"/>
    <w:rsid w:val="00B817B2"/>
    <w:rsid w:val="00B84D77"/>
    <w:rsid w:val="00B914CE"/>
    <w:rsid w:val="00B95F52"/>
    <w:rsid w:val="00B97843"/>
    <w:rsid w:val="00BA1574"/>
    <w:rsid w:val="00BA7F65"/>
    <w:rsid w:val="00BB33BD"/>
    <w:rsid w:val="00BB527E"/>
    <w:rsid w:val="00BB5283"/>
    <w:rsid w:val="00BB74A1"/>
    <w:rsid w:val="00BC4D3B"/>
    <w:rsid w:val="00BE2714"/>
    <w:rsid w:val="00BE343D"/>
    <w:rsid w:val="00BE3B2B"/>
    <w:rsid w:val="00BE62DC"/>
    <w:rsid w:val="00BE7B59"/>
    <w:rsid w:val="00BE7D95"/>
    <w:rsid w:val="00BF715E"/>
    <w:rsid w:val="00C0068F"/>
    <w:rsid w:val="00C020CE"/>
    <w:rsid w:val="00C03755"/>
    <w:rsid w:val="00C10DEB"/>
    <w:rsid w:val="00C12B55"/>
    <w:rsid w:val="00C1546D"/>
    <w:rsid w:val="00C23B5B"/>
    <w:rsid w:val="00C25601"/>
    <w:rsid w:val="00C25A8D"/>
    <w:rsid w:val="00C273C8"/>
    <w:rsid w:val="00C36554"/>
    <w:rsid w:val="00C3742D"/>
    <w:rsid w:val="00C4189C"/>
    <w:rsid w:val="00C502E9"/>
    <w:rsid w:val="00C53CD2"/>
    <w:rsid w:val="00C6363A"/>
    <w:rsid w:val="00C63E88"/>
    <w:rsid w:val="00C701D5"/>
    <w:rsid w:val="00C72427"/>
    <w:rsid w:val="00C81E44"/>
    <w:rsid w:val="00C85488"/>
    <w:rsid w:val="00C90B6E"/>
    <w:rsid w:val="00C93BA3"/>
    <w:rsid w:val="00C96A2D"/>
    <w:rsid w:val="00C97A1D"/>
    <w:rsid w:val="00CA4986"/>
    <w:rsid w:val="00CA5F08"/>
    <w:rsid w:val="00CB1C05"/>
    <w:rsid w:val="00CB23C9"/>
    <w:rsid w:val="00CB7DA8"/>
    <w:rsid w:val="00CC6116"/>
    <w:rsid w:val="00CC6C54"/>
    <w:rsid w:val="00CC76ED"/>
    <w:rsid w:val="00CD2186"/>
    <w:rsid w:val="00CD4A22"/>
    <w:rsid w:val="00CE131C"/>
    <w:rsid w:val="00CE22E1"/>
    <w:rsid w:val="00CE6AC0"/>
    <w:rsid w:val="00CF2430"/>
    <w:rsid w:val="00CF7D40"/>
    <w:rsid w:val="00D05AE5"/>
    <w:rsid w:val="00D07ACA"/>
    <w:rsid w:val="00D1373D"/>
    <w:rsid w:val="00D218F1"/>
    <w:rsid w:val="00D32C89"/>
    <w:rsid w:val="00D345FF"/>
    <w:rsid w:val="00D40780"/>
    <w:rsid w:val="00D4315E"/>
    <w:rsid w:val="00D43AC1"/>
    <w:rsid w:val="00D4407B"/>
    <w:rsid w:val="00D51BFC"/>
    <w:rsid w:val="00D56030"/>
    <w:rsid w:val="00D63147"/>
    <w:rsid w:val="00D6577D"/>
    <w:rsid w:val="00D66BB8"/>
    <w:rsid w:val="00D70222"/>
    <w:rsid w:val="00D73318"/>
    <w:rsid w:val="00D75A19"/>
    <w:rsid w:val="00D81310"/>
    <w:rsid w:val="00D81656"/>
    <w:rsid w:val="00D81E25"/>
    <w:rsid w:val="00D82B61"/>
    <w:rsid w:val="00D91BEF"/>
    <w:rsid w:val="00D92D64"/>
    <w:rsid w:val="00D93683"/>
    <w:rsid w:val="00D9478A"/>
    <w:rsid w:val="00D96B29"/>
    <w:rsid w:val="00D97C64"/>
    <w:rsid w:val="00DB2913"/>
    <w:rsid w:val="00DC0675"/>
    <w:rsid w:val="00DC71D8"/>
    <w:rsid w:val="00DD00A3"/>
    <w:rsid w:val="00DD4543"/>
    <w:rsid w:val="00DD6FAF"/>
    <w:rsid w:val="00DE50DA"/>
    <w:rsid w:val="00DF3B17"/>
    <w:rsid w:val="00DF5005"/>
    <w:rsid w:val="00DF79BB"/>
    <w:rsid w:val="00E1049A"/>
    <w:rsid w:val="00E125F6"/>
    <w:rsid w:val="00E16FF8"/>
    <w:rsid w:val="00E1752F"/>
    <w:rsid w:val="00E36C3B"/>
    <w:rsid w:val="00E376DD"/>
    <w:rsid w:val="00E43940"/>
    <w:rsid w:val="00E44DAB"/>
    <w:rsid w:val="00E44FB8"/>
    <w:rsid w:val="00E46AEF"/>
    <w:rsid w:val="00E52546"/>
    <w:rsid w:val="00E532F8"/>
    <w:rsid w:val="00E56CB4"/>
    <w:rsid w:val="00E646F9"/>
    <w:rsid w:val="00E65645"/>
    <w:rsid w:val="00E73044"/>
    <w:rsid w:val="00E75CF0"/>
    <w:rsid w:val="00E85822"/>
    <w:rsid w:val="00E8647F"/>
    <w:rsid w:val="00E90F09"/>
    <w:rsid w:val="00E94FEB"/>
    <w:rsid w:val="00E95371"/>
    <w:rsid w:val="00EA23F0"/>
    <w:rsid w:val="00EA7E5D"/>
    <w:rsid w:val="00EB0BA8"/>
    <w:rsid w:val="00EB28A5"/>
    <w:rsid w:val="00EB452C"/>
    <w:rsid w:val="00EB5176"/>
    <w:rsid w:val="00EB5FC1"/>
    <w:rsid w:val="00EB7BA0"/>
    <w:rsid w:val="00EC3162"/>
    <w:rsid w:val="00EC4D23"/>
    <w:rsid w:val="00EC6D96"/>
    <w:rsid w:val="00ED1D71"/>
    <w:rsid w:val="00ED453C"/>
    <w:rsid w:val="00ED7E97"/>
    <w:rsid w:val="00EE2215"/>
    <w:rsid w:val="00EE37D9"/>
    <w:rsid w:val="00EE3B22"/>
    <w:rsid w:val="00EE5583"/>
    <w:rsid w:val="00EF19FB"/>
    <w:rsid w:val="00EF5B9E"/>
    <w:rsid w:val="00F016B2"/>
    <w:rsid w:val="00F06352"/>
    <w:rsid w:val="00F14A8D"/>
    <w:rsid w:val="00F159D6"/>
    <w:rsid w:val="00F16D5E"/>
    <w:rsid w:val="00F1707F"/>
    <w:rsid w:val="00F32D21"/>
    <w:rsid w:val="00F3367D"/>
    <w:rsid w:val="00F43475"/>
    <w:rsid w:val="00F455B9"/>
    <w:rsid w:val="00F462EE"/>
    <w:rsid w:val="00F5000F"/>
    <w:rsid w:val="00F509C5"/>
    <w:rsid w:val="00F5670D"/>
    <w:rsid w:val="00F67575"/>
    <w:rsid w:val="00F73C22"/>
    <w:rsid w:val="00F81137"/>
    <w:rsid w:val="00F82A76"/>
    <w:rsid w:val="00F868DB"/>
    <w:rsid w:val="00F93D96"/>
    <w:rsid w:val="00FA3557"/>
    <w:rsid w:val="00FA4876"/>
    <w:rsid w:val="00FB5833"/>
    <w:rsid w:val="00FB5907"/>
    <w:rsid w:val="00FB5BE1"/>
    <w:rsid w:val="00FB68E0"/>
    <w:rsid w:val="00FC4CC6"/>
    <w:rsid w:val="00FC6CAE"/>
    <w:rsid w:val="00FD1B25"/>
    <w:rsid w:val="00FF1B19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IkTYBv9YeA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tfN6r7MAE44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.mir-o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7IkTYBv9YeA" TargetMode="External"/><Relationship Id="rId10" Type="http://schemas.openxmlformats.org/officeDocument/2006/relationships/hyperlink" Target="https://www.youtube.com/watch?v=-tfN6r7MAE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0vsqtlcDQ7E" TargetMode="External"/><Relationship Id="rId14" Type="http://schemas.openxmlformats.org/officeDocument/2006/relationships/hyperlink" Target="http://www.art.mir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5F51-952F-427C-A4C3-18B44C1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Astrix</cp:lastModifiedBy>
  <cp:revision>2</cp:revision>
  <cp:lastPrinted>2013-11-02T11:20:00Z</cp:lastPrinted>
  <dcterms:created xsi:type="dcterms:W3CDTF">2016-01-11T12:05:00Z</dcterms:created>
  <dcterms:modified xsi:type="dcterms:W3CDTF">2016-01-11T12:05:00Z</dcterms:modified>
</cp:coreProperties>
</file>